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8E" w:rsidRDefault="00922D14" w:rsidP="00DA1A5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3.45pt;margin-top:-.2pt;width:476.6pt;height:44.55pt;z-index:251658240" arcsize="10923f" strokecolor="black [3213]" strokeweight="1.5pt">
            <v:textbox style="mso-next-textbox:#_x0000_s1026">
              <w:txbxContent>
                <w:p w:rsidR="001C168E" w:rsidRPr="0081754D" w:rsidRDefault="001C168E" w:rsidP="001C168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1C168E" w:rsidRPr="0081754D" w:rsidRDefault="00992629" w:rsidP="001C168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1C168E">
                    <w:rPr>
                      <w:b/>
                      <w:sz w:val="28"/>
                      <w:szCs w:val="28"/>
                    </w:rPr>
                    <w:t>. Ünite 2</w:t>
                  </w:r>
                  <w:r w:rsidR="001C168E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1C168E">
                    <w:rPr>
                      <w:b/>
                      <w:sz w:val="28"/>
                      <w:szCs w:val="28"/>
                    </w:rPr>
                    <w:t>Maddenin Ayırt Edici Özellikleri</w:t>
                  </w:r>
                </w:p>
              </w:txbxContent>
            </v:textbox>
          </v:roundrect>
        </w:pict>
      </w:r>
    </w:p>
    <w:p w:rsidR="001C168E" w:rsidRDefault="001C168E" w:rsidP="00DA1A5A">
      <w:pPr>
        <w:tabs>
          <w:tab w:val="left" w:pos="-5529"/>
        </w:tabs>
        <w:rPr>
          <w:b/>
          <w:sz w:val="28"/>
          <w:szCs w:val="28"/>
        </w:rPr>
      </w:pPr>
    </w:p>
    <w:p w:rsidR="001C168E" w:rsidRDefault="001C168E" w:rsidP="00DA1A5A">
      <w:pPr>
        <w:tabs>
          <w:tab w:val="left" w:pos="-5529"/>
        </w:tabs>
        <w:rPr>
          <w:b/>
          <w:sz w:val="28"/>
          <w:szCs w:val="28"/>
        </w:rPr>
      </w:pPr>
    </w:p>
    <w:p w:rsidR="001C168E" w:rsidRPr="00867EEF" w:rsidRDefault="001C168E" w:rsidP="00DA1A5A">
      <w:pPr>
        <w:tabs>
          <w:tab w:val="left" w:pos="-5529"/>
        </w:tabs>
        <w:rPr>
          <w:b/>
          <w:sz w:val="16"/>
          <w:szCs w:val="16"/>
        </w:rPr>
      </w:pPr>
    </w:p>
    <w:p w:rsidR="009404A3" w:rsidRPr="00DA1A5A" w:rsidRDefault="00727A0D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 xml:space="preserve">Doğada maddeler saf madde ve karışım olarak </w:t>
      </w:r>
      <w:r w:rsidR="00350EE4">
        <w:rPr>
          <w:color w:val="000000" w:themeColor="text1"/>
          <w:sz w:val="28"/>
          <w:szCs w:val="28"/>
        </w:rPr>
        <w:t xml:space="preserve">iki çeşit </w:t>
      </w:r>
      <w:r w:rsidRPr="00DA1A5A">
        <w:rPr>
          <w:color w:val="000000" w:themeColor="text1"/>
          <w:sz w:val="28"/>
          <w:szCs w:val="28"/>
        </w:rPr>
        <w:t>bulunur.</w:t>
      </w:r>
    </w:p>
    <w:p w:rsidR="009018CD" w:rsidRDefault="00727A0D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A0CDE">
        <w:rPr>
          <w:color w:val="000000" w:themeColor="text1"/>
          <w:sz w:val="16"/>
          <w:szCs w:val="16"/>
        </w:rPr>
        <w:br/>
      </w:r>
      <w:r w:rsidRPr="00DA1A5A">
        <w:rPr>
          <w:b/>
          <w:bCs/>
          <w:color w:val="000000" w:themeColor="text1"/>
          <w:sz w:val="28"/>
          <w:szCs w:val="28"/>
        </w:rPr>
        <w:t>Saf madde</w:t>
      </w:r>
      <w:r w:rsidR="001C44A1" w:rsidRPr="00DA1A5A">
        <w:rPr>
          <w:b/>
          <w:bCs/>
          <w:color w:val="000000" w:themeColor="text1"/>
          <w:sz w:val="28"/>
          <w:szCs w:val="28"/>
        </w:rPr>
        <w:t>:</w:t>
      </w:r>
      <w:r w:rsidR="00AA0CDE">
        <w:rPr>
          <w:b/>
          <w:bCs/>
          <w:color w:val="000000" w:themeColor="text1"/>
          <w:sz w:val="28"/>
          <w:szCs w:val="28"/>
        </w:rPr>
        <w:t xml:space="preserve"> </w:t>
      </w:r>
      <w:r w:rsidR="009018CD">
        <w:rPr>
          <w:color w:val="000000" w:themeColor="text1"/>
          <w:sz w:val="28"/>
          <w:szCs w:val="28"/>
        </w:rPr>
        <w:t>T</w:t>
      </w:r>
      <w:r w:rsidRPr="00DA1A5A">
        <w:rPr>
          <w:color w:val="000000" w:themeColor="text1"/>
          <w:sz w:val="28"/>
          <w:szCs w:val="28"/>
        </w:rPr>
        <w:t>ek cins madde</w:t>
      </w:r>
      <w:r w:rsidR="009018CD">
        <w:rPr>
          <w:color w:val="000000" w:themeColor="text1"/>
          <w:sz w:val="28"/>
          <w:szCs w:val="28"/>
        </w:rPr>
        <w:t>dir</w:t>
      </w:r>
      <w:r w:rsidRPr="00DA1A5A">
        <w:rPr>
          <w:color w:val="000000" w:themeColor="text1"/>
          <w:sz w:val="28"/>
          <w:szCs w:val="28"/>
        </w:rPr>
        <w:t xml:space="preserve">. </w:t>
      </w:r>
    </w:p>
    <w:p w:rsidR="00727A0D" w:rsidRPr="001C168E" w:rsidRDefault="001C168E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Örnek: Su, etilalkol, demir vb.</w:t>
      </w:r>
    </w:p>
    <w:p w:rsidR="009404A3" w:rsidRPr="00AA0CDE" w:rsidRDefault="009404A3" w:rsidP="009404A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018CD" w:rsidRDefault="00727A0D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>Karışım</w:t>
      </w:r>
      <w:r w:rsidR="001C44A1" w:rsidRPr="00DA1A5A">
        <w:rPr>
          <w:b/>
          <w:bCs/>
          <w:color w:val="000000" w:themeColor="text1"/>
          <w:sz w:val="28"/>
          <w:szCs w:val="28"/>
        </w:rPr>
        <w:t>:</w:t>
      </w:r>
      <w:r w:rsidR="00AA0CDE">
        <w:rPr>
          <w:b/>
          <w:bCs/>
          <w:color w:val="000000" w:themeColor="text1"/>
          <w:sz w:val="28"/>
          <w:szCs w:val="28"/>
        </w:rPr>
        <w:t xml:space="preserve"> </w:t>
      </w:r>
      <w:r w:rsidR="009018CD">
        <w:rPr>
          <w:color w:val="000000" w:themeColor="text1"/>
          <w:sz w:val="28"/>
          <w:szCs w:val="28"/>
        </w:rPr>
        <w:t>B</w:t>
      </w:r>
      <w:r w:rsidRPr="00DA1A5A">
        <w:rPr>
          <w:color w:val="000000" w:themeColor="text1"/>
          <w:sz w:val="28"/>
          <w:szCs w:val="28"/>
        </w:rPr>
        <w:t>irden fazla madde</w:t>
      </w:r>
      <w:r w:rsidR="009018CD">
        <w:rPr>
          <w:color w:val="000000" w:themeColor="text1"/>
          <w:sz w:val="28"/>
          <w:szCs w:val="28"/>
        </w:rPr>
        <w:t>nin</w:t>
      </w:r>
      <w:r w:rsidRPr="00DA1A5A">
        <w:rPr>
          <w:color w:val="000000" w:themeColor="text1"/>
          <w:sz w:val="28"/>
          <w:szCs w:val="28"/>
        </w:rPr>
        <w:t xml:space="preserve"> </w:t>
      </w:r>
      <w:r w:rsidR="001C44A1" w:rsidRPr="00DA1A5A">
        <w:rPr>
          <w:color w:val="000000" w:themeColor="text1"/>
          <w:sz w:val="28"/>
          <w:szCs w:val="28"/>
        </w:rPr>
        <w:t xml:space="preserve">özelliklerini kaybetmeden </w:t>
      </w:r>
      <w:r w:rsidR="009018CD">
        <w:rPr>
          <w:color w:val="000000" w:themeColor="text1"/>
          <w:sz w:val="28"/>
          <w:szCs w:val="28"/>
        </w:rPr>
        <w:t>bir arada olmasıdır</w:t>
      </w:r>
      <w:r w:rsidRPr="00DA1A5A">
        <w:rPr>
          <w:color w:val="000000" w:themeColor="text1"/>
          <w:sz w:val="28"/>
          <w:szCs w:val="28"/>
        </w:rPr>
        <w:t xml:space="preserve">. </w:t>
      </w:r>
    </w:p>
    <w:p w:rsidR="00727A0D" w:rsidRPr="001C168E" w:rsidRDefault="001C168E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1C168E">
        <w:rPr>
          <w:bCs/>
          <w:color w:val="000000" w:themeColor="text1"/>
          <w:sz w:val="28"/>
          <w:szCs w:val="28"/>
        </w:rPr>
        <w:t>Örnek: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727A0D" w:rsidRPr="00DA1A5A">
        <w:rPr>
          <w:color w:val="000000" w:themeColor="text1"/>
          <w:sz w:val="28"/>
          <w:szCs w:val="28"/>
        </w:rPr>
        <w:t xml:space="preserve">Hava, tuzlu su  </w:t>
      </w:r>
      <w:r>
        <w:rPr>
          <w:color w:val="000000" w:themeColor="text1"/>
          <w:sz w:val="28"/>
          <w:szCs w:val="28"/>
        </w:rPr>
        <w:t>vb</w:t>
      </w:r>
      <w:r w:rsidR="00727A0D" w:rsidRPr="00DA1A5A">
        <w:rPr>
          <w:color w:val="000000" w:themeColor="text1"/>
          <w:sz w:val="28"/>
          <w:szCs w:val="28"/>
        </w:rPr>
        <w:t>.</w:t>
      </w:r>
    </w:p>
    <w:p w:rsidR="009404A3" w:rsidRPr="00DA1A5A" w:rsidRDefault="009404A3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27A0D" w:rsidRPr="00DA1A5A" w:rsidRDefault="00727A0D" w:rsidP="009404A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 xml:space="preserve">Maddenin </w:t>
      </w:r>
      <w:r w:rsidR="009404A3" w:rsidRPr="00DA1A5A">
        <w:rPr>
          <w:b/>
          <w:bCs/>
          <w:color w:val="000000" w:themeColor="text1"/>
          <w:sz w:val="28"/>
          <w:szCs w:val="28"/>
        </w:rPr>
        <w:t>A</w:t>
      </w:r>
      <w:r w:rsidRPr="00DA1A5A">
        <w:rPr>
          <w:b/>
          <w:bCs/>
          <w:color w:val="000000" w:themeColor="text1"/>
          <w:sz w:val="28"/>
          <w:szCs w:val="28"/>
        </w:rPr>
        <w:t xml:space="preserve">yırt </w:t>
      </w:r>
      <w:r w:rsidR="009404A3" w:rsidRPr="00DA1A5A">
        <w:rPr>
          <w:b/>
          <w:bCs/>
          <w:color w:val="000000" w:themeColor="text1"/>
          <w:sz w:val="28"/>
          <w:szCs w:val="28"/>
        </w:rPr>
        <w:t>E</w:t>
      </w:r>
      <w:r w:rsidRPr="00DA1A5A">
        <w:rPr>
          <w:b/>
          <w:bCs/>
          <w:color w:val="000000" w:themeColor="text1"/>
          <w:sz w:val="28"/>
          <w:szCs w:val="28"/>
        </w:rPr>
        <w:t xml:space="preserve">dici </w:t>
      </w:r>
      <w:r w:rsidR="009404A3" w:rsidRPr="00DA1A5A">
        <w:rPr>
          <w:b/>
          <w:bCs/>
          <w:color w:val="000000" w:themeColor="text1"/>
          <w:sz w:val="28"/>
          <w:szCs w:val="28"/>
        </w:rPr>
        <w:t>Ö</w:t>
      </w:r>
      <w:r w:rsidRPr="00DA1A5A">
        <w:rPr>
          <w:b/>
          <w:bCs/>
          <w:color w:val="000000" w:themeColor="text1"/>
          <w:sz w:val="28"/>
          <w:szCs w:val="28"/>
        </w:rPr>
        <w:t>zellikleri</w:t>
      </w:r>
    </w:p>
    <w:p w:rsidR="009404A3" w:rsidRPr="00AA0CDE" w:rsidRDefault="009404A3" w:rsidP="009404A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404A3" w:rsidRPr="00DA1A5A" w:rsidRDefault="001C168E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Saf bir maddeyi diğer maddelerden ayıran özelliğe</w:t>
      </w:r>
      <w:r w:rsidR="009404A3" w:rsidRPr="00DA1A5A">
        <w:rPr>
          <w:color w:val="000000" w:themeColor="text1"/>
          <w:sz w:val="28"/>
          <w:szCs w:val="28"/>
        </w:rPr>
        <w:t xml:space="preserve"> </w:t>
      </w:r>
      <w:r w:rsidR="00727A0D" w:rsidRPr="00DA1A5A">
        <w:rPr>
          <w:b/>
          <w:bCs/>
          <w:color w:val="000000" w:themeColor="text1"/>
          <w:sz w:val="28"/>
          <w:szCs w:val="28"/>
        </w:rPr>
        <w:t>ayırt edici özellik</w:t>
      </w:r>
      <w:r w:rsidR="00727A0D" w:rsidRPr="00DA1A5A">
        <w:rPr>
          <w:color w:val="000000" w:themeColor="text1"/>
          <w:sz w:val="28"/>
          <w:szCs w:val="28"/>
        </w:rPr>
        <w:t> denir.</w:t>
      </w:r>
    </w:p>
    <w:p w:rsidR="009404A3" w:rsidRPr="00DA1A5A" w:rsidRDefault="00727A0D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A0CDE">
        <w:rPr>
          <w:color w:val="000000" w:themeColor="text1"/>
          <w:sz w:val="16"/>
          <w:szCs w:val="16"/>
        </w:rPr>
        <w:br/>
      </w:r>
      <w:r w:rsidRPr="00DA1A5A">
        <w:rPr>
          <w:color w:val="000000" w:themeColor="text1"/>
          <w:sz w:val="28"/>
          <w:szCs w:val="28"/>
        </w:rPr>
        <w:t>Erime noktası, donma noktası, kaynama noktası, yoğunluk ayırt edici özelliktir.</w:t>
      </w:r>
    </w:p>
    <w:p w:rsidR="00727A0D" w:rsidRPr="00DA1A5A" w:rsidRDefault="00727A0D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A0CDE">
        <w:rPr>
          <w:color w:val="000000" w:themeColor="text1"/>
          <w:sz w:val="16"/>
          <w:szCs w:val="16"/>
        </w:rPr>
        <w:br/>
      </w:r>
      <w:r w:rsidRPr="00DA1A5A">
        <w:rPr>
          <w:color w:val="000000" w:themeColor="text1"/>
          <w:sz w:val="28"/>
          <w:szCs w:val="28"/>
        </w:rPr>
        <w:t xml:space="preserve">Kütle ve hacim </w:t>
      </w:r>
      <w:r w:rsidR="001C168E">
        <w:rPr>
          <w:color w:val="000000" w:themeColor="text1"/>
          <w:sz w:val="28"/>
          <w:szCs w:val="28"/>
        </w:rPr>
        <w:t xml:space="preserve">ise </w:t>
      </w:r>
      <w:r w:rsidRPr="00DA1A5A">
        <w:rPr>
          <w:color w:val="000000" w:themeColor="text1"/>
          <w:sz w:val="28"/>
          <w:szCs w:val="28"/>
        </w:rPr>
        <w:t>ayırt edici özellik değildir.</w:t>
      </w:r>
    </w:p>
    <w:p w:rsidR="009404A3" w:rsidRPr="00DA1A5A" w:rsidRDefault="009404A3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27A0D" w:rsidRPr="00DA1A5A" w:rsidRDefault="00727A0D" w:rsidP="009404A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 xml:space="preserve">Erime </w:t>
      </w:r>
      <w:r w:rsidR="009404A3" w:rsidRPr="00DA1A5A">
        <w:rPr>
          <w:b/>
          <w:bCs/>
          <w:color w:val="000000" w:themeColor="text1"/>
          <w:sz w:val="28"/>
          <w:szCs w:val="28"/>
        </w:rPr>
        <w:t>N</w:t>
      </w:r>
      <w:r w:rsidR="001C168E">
        <w:rPr>
          <w:b/>
          <w:bCs/>
          <w:color w:val="000000" w:themeColor="text1"/>
          <w:sz w:val="28"/>
          <w:szCs w:val="28"/>
        </w:rPr>
        <w:t>oktası/</w:t>
      </w:r>
      <w:r w:rsidR="009404A3" w:rsidRPr="00DA1A5A">
        <w:rPr>
          <w:b/>
          <w:bCs/>
          <w:color w:val="000000" w:themeColor="text1"/>
          <w:sz w:val="28"/>
          <w:szCs w:val="28"/>
        </w:rPr>
        <w:t>S</w:t>
      </w:r>
      <w:r w:rsidR="001C168E">
        <w:rPr>
          <w:b/>
          <w:bCs/>
          <w:color w:val="000000" w:themeColor="text1"/>
          <w:sz w:val="28"/>
          <w:szCs w:val="28"/>
        </w:rPr>
        <w:t>ıcaklığı</w:t>
      </w:r>
    </w:p>
    <w:p w:rsidR="009404A3" w:rsidRPr="00AA0CDE" w:rsidRDefault="009404A3" w:rsidP="009404A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404A3" w:rsidRPr="00DA1A5A" w:rsidRDefault="00727A0D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>Saf bir katı maddenin erimeye başladığı sıcaklığa </w:t>
      </w:r>
      <w:r w:rsidRPr="00DA1A5A">
        <w:rPr>
          <w:b/>
          <w:bCs/>
          <w:color w:val="000000" w:themeColor="text1"/>
          <w:sz w:val="28"/>
          <w:szCs w:val="28"/>
        </w:rPr>
        <w:t>erime noktası</w:t>
      </w:r>
      <w:r w:rsidRPr="00DA1A5A">
        <w:rPr>
          <w:color w:val="000000" w:themeColor="text1"/>
          <w:sz w:val="28"/>
          <w:szCs w:val="28"/>
        </w:rPr>
        <w:t xml:space="preserve"> denir. </w:t>
      </w:r>
    </w:p>
    <w:p w:rsidR="009404A3" w:rsidRPr="00AA0CDE" w:rsidRDefault="009404A3" w:rsidP="009404A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27A0D" w:rsidRPr="00DA1A5A" w:rsidRDefault="00727A0D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>Erime başladığı anda maddenin tamamı eriyinceye kadar sıcaklık değişmez.</w:t>
      </w:r>
    </w:p>
    <w:p w:rsidR="009404A3" w:rsidRPr="00AA0CDE" w:rsidRDefault="009404A3" w:rsidP="009404A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27A0D" w:rsidRPr="00DA1A5A" w:rsidRDefault="00727A0D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>Katı maddenin fazla ya da az olması erime noktasını değiştirmez sadece erime süresini etkiler.</w:t>
      </w:r>
    </w:p>
    <w:p w:rsidR="00AA0CDE" w:rsidRPr="00DA1A5A" w:rsidRDefault="00AA0CDE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tbl>
      <w:tblPr>
        <w:tblW w:w="0" w:type="auto"/>
        <w:jc w:val="center"/>
        <w:tblInd w:w="275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16"/>
        <w:gridCol w:w="2361"/>
      </w:tblGrid>
      <w:tr w:rsidR="009404A3" w:rsidRPr="00DA1A5A" w:rsidTr="00AA0CDE">
        <w:trPr>
          <w:jc w:val="center"/>
        </w:trPr>
        <w:tc>
          <w:tcPr>
            <w:tcW w:w="4477" w:type="dxa"/>
            <w:gridSpan w:val="2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AA0CDE" w:rsidRDefault="009404A3" w:rsidP="009404A3">
            <w:pPr>
              <w:ind w:left="-284" w:right="-21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 xml:space="preserve">Bazı Maddelerin </w:t>
            </w:r>
          </w:p>
          <w:p w:rsidR="009404A3" w:rsidRPr="00DA1A5A" w:rsidRDefault="009404A3" w:rsidP="00AA0CDE">
            <w:pPr>
              <w:ind w:left="-284" w:right="-218"/>
              <w:jc w:val="center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>Erime-</w:t>
            </w:r>
            <w:r w:rsidR="00AA0CDE">
              <w:rPr>
                <w:b/>
                <w:bCs/>
                <w:color w:val="000000" w:themeColor="text1"/>
                <w:sz w:val="28"/>
                <w:szCs w:val="28"/>
              </w:rPr>
              <w:t>D</w:t>
            </w: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 xml:space="preserve">onma </w:t>
            </w:r>
            <w:r w:rsidR="00AA0CDE">
              <w:rPr>
                <w:b/>
                <w:bCs/>
                <w:color w:val="000000" w:themeColor="text1"/>
                <w:sz w:val="28"/>
                <w:szCs w:val="28"/>
              </w:rPr>
              <w:t>N</w:t>
            </w: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>oktası</w:t>
            </w:r>
            <w:r w:rsidR="00AA0CDE">
              <w:rPr>
                <w:b/>
                <w:bCs/>
                <w:color w:val="000000" w:themeColor="text1"/>
                <w:sz w:val="28"/>
                <w:szCs w:val="28"/>
              </w:rPr>
              <w:t>/Sıcaklığı</w:t>
            </w:r>
          </w:p>
        </w:tc>
      </w:tr>
      <w:tr w:rsidR="009404A3" w:rsidRPr="00DA1A5A" w:rsidTr="00AA0CDE">
        <w:trPr>
          <w:trHeight w:val="248"/>
          <w:jc w:val="center"/>
        </w:trPr>
        <w:tc>
          <w:tcPr>
            <w:tcW w:w="2116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Su</w:t>
            </w:r>
          </w:p>
        </w:tc>
        <w:tc>
          <w:tcPr>
            <w:tcW w:w="236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0 °C</w:t>
            </w:r>
          </w:p>
        </w:tc>
      </w:tr>
      <w:tr w:rsidR="009404A3" w:rsidRPr="00DA1A5A" w:rsidTr="00AA0CDE">
        <w:trPr>
          <w:trHeight w:val="170"/>
          <w:jc w:val="center"/>
        </w:trPr>
        <w:tc>
          <w:tcPr>
            <w:tcW w:w="2116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Etil alkol</w:t>
            </w:r>
          </w:p>
        </w:tc>
        <w:tc>
          <w:tcPr>
            <w:tcW w:w="236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-117 °C</w:t>
            </w:r>
          </w:p>
        </w:tc>
      </w:tr>
      <w:tr w:rsidR="009404A3" w:rsidRPr="00DA1A5A" w:rsidTr="00AA0CDE">
        <w:trPr>
          <w:jc w:val="center"/>
        </w:trPr>
        <w:tc>
          <w:tcPr>
            <w:tcW w:w="2116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Demir</w:t>
            </w:r>
          </w:p>
        </w:tc>
        <w:tc>
          <w:tcPr>
            <w:tcW w:w="236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1535 °C</w:t>
            </w:r>
          </w:p>
        </w:tc>
      </w:tr>
      <w:tr w:rsidR="009404A3" w:rsidRPr="00DA1A5A" w:rsidTr="00AA0CDE">
        <w:trPr>
          <w:jc w:val="center"/>
        </w:trPr>
        <w:tc>
          <w:tcPr>
            <w:tcW w:w="2116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Tungsten</w:t>
            </w:r>
          </w:p>
        </w:tc>
        <w:tc>
          <w:tcPr>
            <w:tcW w:w="236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3442 °C</w:t>
            </w:r>
          </w:p>
        </w:tc>
      </w:tr>
    </w:tbl>
    <w:p w:rsidR="001C168E" w:rsidRDefault="001C168E" w:rsidP="009404A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C168E" w:rsidRDefault="001C168E" w:rsidP="009404A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C168E" w:rsidRDefault="001C168E" w:rsidP="009404A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C168E" w:rsidRDefault="001C168E" w:rsidP="009404A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1C168E" w:rsidRPr="00867EEF" w:rsidRDefault="001C168E" w:rsidP="009404A3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727A0D" w:rsidRPr="00DA1A5A" w:rsidRDefault="00727A0D" w:rsidP="009404A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 xml:space="preserve">Donma </w:t>
      </w:r>
      <w:r w:rsidR="009404A3" w:rsidRPr="00DA1A5A">
        <w:rPr>
          <w:b/>
          <w:bCs/>
          <w:color w:val="000000" w:themeColor="text1"/>
          <w:sz w:val="28"/>
          <w:szCs w:val="28"/>
        </w:rPr>
        <w:t>N</w:t>
      </w:r>
      <w:r w:rsidRPr="00DA1A5A">
        <w:rPr>
          <w:b/>
          <w:bCs/>
          <w:color w:val="000000" w:themeColor="text1"/>
          <w:sz w:val="28"/>
          <w:szCs w:val="28"/>
        </w:rPr>
        <w:t xml:space="preserve">oktası (Donma </w:t>
      </w:r>
      <w:r w:rsidR="009404A3" w:rsidRPr="00DA1A5A">
        <w:rPr>
          <w:b/>
          <w:bCs/>
          <w:color w:val="000000" w:themeColor="text1"/>
          <w:sz w:val="28"/>
          <w:szCs w:val="28"/>
        </w:rPr>
        <w:t>S</w:t>
      </w:r>
      <w:r w:rsidRPr="00DA1A5A">
        <w:rPr>
          <w:b/>
          <w:bCs/>
          <w:color w:val="000000" w:themeColor="text1"/>
          <w:sz w:val="28"/>
          <w:szCs w:val="28"/>
        </w:rPr>
        <w:t>ıcaklığı)</w:t>
      </w:r>
    </w:p>
    <w:p w:rsidR="009404A3" w:rsidRPr="00AA0CDE" w:rsidRDefault="009404A3" w:rsidP="009404A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404A3" w:rsidRPr="00DA1A5A" w:rsidRDefault="001C168E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Saf </w:t>
      </w:r>
      <w:r w:rsidR="00727A0D" w:rsidRPr="00DA1A5A">
        <w:rPr>
          <w:color w:val="000000" w:themeColor="text1"/>
          <w:sz w:val="28"/>
          <w:szCs w:val="28"/>
        </w:rPr>
        <w:t>sıvı madde</w:t>
      </w:r>
      <w:r>
        <w:rPr>
          <w:color w:val="000000" w:themeColor="text1"/>
          <w:sz w:val="28"/>
          <w:szCs w:val="28"/>
        </w:rPr>
        <w:t>nin</w:t>
      </w:r>
      <w:r w:rsidR="00727A0D" w:rsidRPr="00DA1A5A">
        <w:rPr>
          <w:color w:val="000000" w:themeColor="text1"/>
          <w:sz w:val="28"/>
          <w:szCs w:val="28"/>
        </w:rPr>
        <w:t xml:space="preserve"> soğutul</w:t>
      </w:r>
      <w:r>
        <w:rPr>
          <w:color w:val="000000" w:themeColor="text1"/>
          <w:sz w:val="28"/>
          <w:szCs w:val="28"/>
        </w:rPr>
        <w:t>urken</w:t>
      </w:r>
      <w:r w:rsidR="00727A0D" w:rsidRPr="00DA1A5A">
        <w:rPr>
          <w:color w:val="000000" w:themeColor="text1"/>
          <w:sz w:val="28"/>
          <w:szCs w:val="28"/>
        </w:rPr>
        <w:t xml:space="preserve"> donmaya başladığı sıcaklıktır. </w:t>
      </w:r>
    </w:p>
    <w:p w:rsidR="001C44A1" w:rsidRPr="00AA0CDE" w:rsidRDefault="001C44A1" w:rsidP="009404A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404A3" w:rsidRPr="00DA1A5A" w:rsidRDefault="00727A0D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DA1A5A">
        <w:rPr>
          <w:color w:val="000000" w:themeColor="text1"/>
          <w:sz w:val="28"/>
          <w:szCs w:val="28"/>
        </w:rPr>
        <w:t>Donma sırasında sıcaklık değişmez.</w:t>
      </w:r>
    </w:p>
    <w:p w:rsidR="001C168E" w:rsidRDefault="001C168E" w:rsidP="001C168E">
      <w:pPr>
        <w:shd w:val="clear" w:color="auto" w:fill="FFFFFF"/>
        <w:ind w:left="709" w:hanging="709"/>
        <w:textAlignment w:val="baseline"/>
        <w:rPr>
          <w:color w:val="000000" w:themeColor="text1"/>
          <w:sz w:val="16"/>
          <w:szCs w:val="16"/>
        </w:rPr>
      </w:pPr>
    </w:p>
    <w:p w:rsidR="00727A0D" w:rsidRPr="001C168E" w:rsidRDefault="00AA0CDE" w:rsidP="001C168E">
      <w:pPr>
        <w:shd w:val="clear" w:color="auto" w:fill="FFFFFF"/>
        <w:ind w:left="709" w:hanging="709"/>
        <w:textAlignment w:val="baseline"/>
        <w:rPr>
          <w:iCs/>
          <w:color w:val="000000" w:themeColor="text1"/>
          <w:sz w:val="28"/>
          <w:szCs w:val="28"/>
        </w:rPr>
      </w:pPr>
      <w:r w:rsidRPr="001C168E">
        <w:rPr>
          <w:b/>
          <w:iCs/>
          <w:color w:val="000000" w:themeColor="text1"/>
          <w:sz w:val="28"/>
          <w:szCs w:val="28"/>
        </w:rPr>
        <w:t>Not:</w:t>
      </w:r>
      <w:r w:rsidRPr="001C168E">
        <w:rPr>
          <w:iCs/>
          <w:color w:val="000000" w:themeColor="text1"/>
          <w:sz w:val="28"/>
          <w:szCs w:val="28"/>
        </w:rPr>
        <w:t xml:space="preserve"> </w:t>
      </w:r>
      <w:r w:rsidR="001C168E">
        <w:rPr>
          <w:iCs/>
          <w:color w:val="000000" w:themeColor="text1"/>
          <w:sz w:val="28"/>
          <w:szCs w:val="28"/>
        </w:rPr>
        <w:tab/>
        <w:t>Saf b</w:t>
      </w:r>
      <w:r w:rsidR="00727A0D" w:rsidRPr="001C168E">
        <w:rPr>
          <w:iCs/>
          <w:color w:val="000000" w:themeColor="text1"/>
          <w:sz w:val="28"/>
          <w:szCs w:val="28"/>
        </w:rPr>
        <w:t>ir maddenin erime ve donma noktaları eşittir.</w:t>
      </w:r>
    </w:p>
    <w:p w:rsidR="009404A3" w:rsidRPr="00DA1A5A" w:rsidRDefault="009404A3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27A0D" w:rsidRPr="00DA1A5A" w:rsidRDefault="00727A0D" w:rsidP="009404A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DA1A5A">
        <w:rPr>
          <w:b/>
          <w:bCs/>
          <w:color w:val="000000" w:themeColor="text1"/>
          <w:sz w:val="28"/>
          <w:szCs w:val="28"/>
        </w:rPr>
        <w:t xml:space="preserve">Kaynama </w:t>
      </w:r>
      <w:r w:rsidR="009404A3" w:rsidRPr="00DA1A5A">
        <w:rPr>
          <w:b/>
          <w:bCs/>
          <w:color w:val="000000" w:themeColor="text1"/>
          <w:sz w:val="28"/>
          <w:szCs w:val="28"/>
        </w:rPr>
        <w:t>N</w:t>
      </w:r>
      <w:r w:rsidRPr="00DA1A5A">
        <w:rPr>
          <w:b/>
          <w:bCs/>
          <w:color w:val="000000" w:themeColor="text1"/>
          <w:sz w:val="28"/>
          <w:szCs w:val="28"/>
        </w:rPr>
        <w:t>oktası</w:t>
      </w:r>
      <w:r w:rsidR="001C168E">
        <w:rPr>
          <w:b/>
          <w:bCs/>
          <w:color w:val="000000" w:themeColor="text1"/>
          <w:sz w:val="28"/>
          <w:szCs w:val="28"/>
        </w:rPr>
        <w:t xml:space="preserve">/Sıcaklığı </w:t>
      </w:r>
      <w:r w:rsidRPr="00DA1A5A">
        <w:rPr>
          <w:b/>
          <w:bCs/>
          <w:color w:val="000000" w:themeColor="text1"/>
          <w:sz w:val="28"/>
          <w:szCs w:val="28"/>
        </w:rPr>
        <w:t xml:space="preserve"> </w:t>
      </w:r>
    </w:p>
    <w:p w:rsidR="009404A3" w:rsidRPr="00AA0CDE" w:rsidRDefault="009404A3" w:rsidP="009404A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404A3" w:rsidRPr="00DA1A5A" w:rsidRDefault="001C168E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Saf sıvının</w:t>
      </w:r>
      <w:r w:rsidR="00727A0D" w:rsidRPr="00DA1A5A">
        <w:rPr>
          <w:color w:val="000000" w:themeColor="text1"/>
          <w:sz w:val="28"/>
          <w:szCs w:val="28"/>
        </w:rPr>
        <w:t xml:space="preserve"> kaynamaya başladığı sıcaklığa, kaynama noktası denir. </w:t>
      </w:r>
    </w:p>
    <w:p w:rsidR="009404A3" w:rsidRPr="00AA0CDE" w:rsidRDefault="009404A3" w:rsidP="009404A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27A0D" w:rsidRPr="00DA1A5A" w:rsidRDefault="001C168E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Saf sıvının</w:t>
      </w:r>
      <w:r w:rsidR="00727A0D" w:rsidRPr="00DA1A5A">
        <w:rPr>
          <w:color w:val="000000" w:themeColor="text1"/>
          <w:sz w:val="28"/>
          <w:szCs w:val="28"/>
        </w:rPr>
        <w:t xml:space="preserve"> ka</w:t>
      </w:r>
      <w:r>
        <w:rPr>
          <w:color w:val="000000" w:themeColor="text1"/>
          <w:sz w:val="28"/>
          <w:szCs w:val="28"/>
        </w:rPr>
        <w:t>ynamaya başladığında sıcaklık</w:t>
      </w:r>
      <w:r w:rsidR="00727A0D" w:rsidRPr="00DA1A5A">
        <w:rPr>
          <w:color w:val="000000" w:themeColor="text1"/>
          <w:sz w:val="28"/>
          <w:szCs w:val="28"/>
        </w:rPr>
        <w:t xml:space="preserve"> değişme</w:t>
      </w:r>
      <w:r>
        <w:rPr>
          <w:color w:val="000000" w:themeColor="text1"/>
          <w:sz w:val="28"/>
          <w:szCs w:val="28"/>
        </w:rPr>
        <w:t>z</w:t>
      </w:r>
      <w:r w:rsidR="00727A0D" w:rsidRPr="00DA1A5A">
        <w:rPr>
          <w:color w:val="000000" w:themeColor="text1"/>
          <w:sz w:val="28"/>
          <w:szCs w:val="28"/>
        </w:rPr>
        <w:t>.</w:t>
      </w:r>
    </w:p>
    <w:p w:rsidR="009404A3" w:rsidRDefault="009404A3" w:rsidP="00867EEF">
      <w:pPr>
        <w:jc w:val="center"/>
        <w:textAlignment w:val="baseline"/>
        <w:rPr>
          <w:color w:val="000000" w:themeColor="text1"/>
          <w:sz w:val="16"/>
          <w:szCs w:val="16"/>
        </w:rPr>
      </w:pPr>
    </w:p>
    <w:p w:rsidR="00867EEF" w:rsidRPr="00AA0CDE" w:rsidRDefault="00867EEF" w:rsidP="00867EEF">
      <w:pPr>
        <w:jc w:val="center"/>
        <w:textAlignment w:val="baseline"/>
        <w:rPr>
          <w:color w:val="000000" w:themeColor="text1"/>
          <w:sz w:val="16"/>
          <w:szCs w:val="16"/>
        </w:rPr>
      </w:pPr>
    </w:p>
    <w:p w:rsidR="00727A0D" w:rsidRPr="00DA1A5A" w:rsidRDefault="00867EEF" w:rsidP="009404A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5080</wp:posOffset>
            </wp:positionV>
            <wp:extent cx="1857375" cy="1352550"/>
            <wp:effectExtent l="19050" t="19050" r="28575" b="19050"/>
            <wp:wrapSquare wrapText="bothSides"/>
            <wp:docPr id="1" name="Resim 1" descr="Suyun Kaynama Nok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yun Kaynama Noktası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52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Yandaki</w:t>
      </w:r>
      <w:r w:rsidR="007649E1">
        <w:rPr>
          <w:color w:val="000000" w:themeColor="text1"/>
          <w:sz w:val="28"/>
          <w:szCs w:val="28"/>
        </w:rPr>
        <w:t xml:space="preserve"> grafikte suyun kayn</w:t>
      </w:r>
      <w:r w:rsidR="00727A0D" w:rsidRPr="00DA1A5A">
        <w:rPr>
          <w:color w:val="000000" w:themeColor="text1"/>
          <w:sz w:val="28"/>
          <w:szCs w:val="28"/>
        </w:rPr>
        <w:t>ama noktasında sıcaklığın</w:t>
      </w:r>
      <w:r w:rsidR="001C168E">
        <w:rPr>
          <w:color w:val="000000" w:themeColor="text1"/>
          <w:sz w:val="28"/>
          <w:szCs w:val="28"/>
        </w:rPr>
        <w:t>ın</w:t>
      </w:r>
      <w:r w:rsidR="00727A0D" w:rsidRPr="00DA1A5A">
        <w:rPr>
          <w:color w:val="000000" w:themeColor="text1"/>
          <w:sz w:val="28"/>
          <w:szCs w:val="28"/>
        </w:rPr>
        <w:t xml:space="preserve"> sabit kaldığı görülmektedir.</w:t>
      </w:r>
    </w:p>
    <w:p w:rsidR="00867EEF" w:rsidRPr="007649E1" w:rsidRDefault="00867EEF" w:rsidP="009404A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Ind w:w="36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985"/>
        <w:gridCol w:w="2420"/>
      </w:tblGrid>
      <w:tr w:rsidR="009404A3" w:rsidRPr="00DA1A5A" w:rsidTr="009404A3">
        <w:tc>
          <w:tcPr>
            <w:tcW w:w="4405" w:type="dxa"/>
            <w:gridSpan w:val="2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AA0CDE" w:rsidRDefault="009404A3" w:rsidP="00AA0CDE">
            <w:pPr>
              <w:tabs>
                <w:tab w:val="left" w:pos="4177"/>
              </w:tabs>
              <w:ind w:left="-218" w:right="-21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1A5A">
              <w:rPr>
                <w:b/>
                <w:bCs/>
                <w:color w:val="000000" w:themeColor="text1"/>
                <w:sz w:val="28"/>
                <w:szCs w:val="28"/>
              </w:rPr>
              <w:t xml:space="preserve">Bazı </w:t>
            </w:r>
            <w:r w:rsidR="00AA0CDE">
              <w:rPr>
                <w:b/>
                <w:bCs/>
                <w:color w:val="000000" w:themeColor="text1"/>
                <w:sz w:val="28"/>
                <w:szCs w:val="28"/>
              </w:rPr>
              <w:t>Maddelerin</w:t>
            </w:r>
          </w:p>
          <w:p w:rsidR="009404A3" w:rsidRPr="00DA1A5A" w:rsidRDefault="00AA0CDE" w:rsidP="00AA0CDE">
            <w:pPr>
              <w:tabs>
                <w:tab w:val="left" w:pos="4177"/>
              </w:tabs>
              <w:ind w:left="-218" w:right="-21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K</w:t>
            </w:r>
            <w:r w:rsidR="009404A3" w:rsidRPr="00DA1A5A">
              <w:rPr>
                <w:b/>
                <w:bCs/>
                <w:color w:val="000000" w:themeColor="text1"/>
                <w:sz w:val="28"/>
                <w:szCs w:val="28"/>
              </w:rPr>
              <w:t xml:space="preserve">aynama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N</w:t>
            </w:r>
            <w:r w:rsidR="009404A3" w:rsidRPr="00DA1A5A">
              <w:rPr>
                <w:b/>
                <w:bCs/>
                <w:color w:val="000000" w:themeColor="text1"/>
                <w:sz w:val="28"/>
                <w:szCs w:val="28"/>
              </w:rPr>
              <w:t>oktası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/Sıcaklığı</w:t>
            </w:r>
          </w:p>
        </w:tc>
      </w:tr>
      <w:tr w:rsidR="009404A3" w:rsidRPr="00DA1A5A" w:rsidTr="009404A3">
        <w:tc>
          <w:tcPr>
            <w:tcW w:w="1985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ind w:left="-218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Su</w:t>
            </w:r>
          </w:p>
        </w:tc>
        <w:tc>
          <w:tcPr>
            <w:tcW w:w="242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396F0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100 °C</w:t>
            </w:r>
          </w:p>
        </w:tc>
      </w:tr>
      <w:tr w:rsidR="009404A3" w:rsidRPr="00DA1A5A" w:rsidTr="009404A3">
        <w:tc>
          <w:tcPr>
            <w:tcW w:w="1985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ind w:left="-218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Etil alkol</w:t>
            </w:r>
          </w:p>
        </w:tc>
        <w:tc>
          <w:tcPr>
            <w:tcW w:w="242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396F0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78 °C</w:t>
            </w:r>
          </w:p>
        </w:tc>
      </w:tr>
      <w:tr w:rsidR="009404A3" w:rsidRPr="00DA1A5A" w:rsidTr="009404A3">
        <w:tc>
          <w:tcPr>
            <w:tcW w:w="1985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ind w:left="-218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Alüminyum</w:t>
            </w:r>
          </w:p>
        </w:tc>
        <w:tc>
          <w:tcPr>
            <w:tcW w:w="242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396F0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2567 °C</w:t>
            </w:r>
          </w:p>
        </w:tc>
      </w:tr>
      <w:tr w:rsidR="009404A3" w:rsidRPr="00DA1A5A" w:rsidTr="009404A3">
        <w:tc>
          <w:tcPr>
            <w:tcW w:w="1985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9404A3">
            <w:pPr>
              <w:ind w:left="-218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Demir</w:t>
            </w:r>
          </w:p>
        </w:tc>
        <w:tc>
          <w:tcPr>
            <w:tcW w:w="242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9404A3" w:rsidRPr="00DA1A5A" w:rsidRDefault="009404A3" w:rsidP="00396F0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A1A5A">
              <w:rPr>
                <w:color w:val="000000" w:themeColor="text1"/>
                <w:sz w:val="28"/>
                <w:szCs w:val="28"/>
              </w:rPr>
              <w:t>2750 °C</w:t>
            </w:r>
          </w:p>
        </w:tc>
      </w:tr>
    </w:tbl>
    <w:p w:rsidR="007649E1" w:rsidRPr="007649E1" w:rsidRDefault="007649E1" w:rsidP="009404A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396F0A" w:rsidRPr="00AA0CDE" w:rsidRDefault="001C168E" w:rsidP="00AA0CD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67EEF">
        <w:rPr>
          <w:b/>
          <w:color w:val="000000" w:themeColor="text1"/>
          <w:sz w:val="28"/>
          <w:szCs w:val="28"/>
        </w:rPr>
        <w:t xml:space="preserve">Önemli Not: </w:t>
      </w:r>
      <w:r w:rsidR="00727A0D" w:rsidRPr="00DA1A5A">
        <w:rPr>
          <w:color w:val="000000" w:themeColor="text1"/>
          <w:sz w:val="28"/>
          <w:szCs w:val="28"/>
        </w:rPr>
        <w:t>Bir maddenin sıcaklığı erime</w:t>
      </w:r>
      <w:r>
        <w:rPr>
          <w:color w:val="000000" w:themeColor="text1"/>
          <w:sz w:val="28"/>
          <w:szCs w:val="28"/>
        </w:rPr>
        <w:t>/donma</w:t>
      </w:r>
      <w:r w:rsidR="00727A0D" w:rsidRPr="00DA1A5A">
        <w:rPr>
          <w:color w:val="000000" w:themeColor="text1"/>
          <w:sz w:val="28"/>
          <w:szCs w:val="28"/>
        </w:rPr>
        <w:t xml:space="preserve"> noktasından düşük ise </w:t>
      </w:r>
      <w:r w:rsidR="00727A0D" w:rsidRPr="00DA1A5A">
        <w:rPr>
          <w:b/>
          <w:bCs/>
          <w:color w:val="000000" w:themeColor="text1"/>
          <w:sz w:val="28"/>
          <w:szCs w:val="28"/>
        </w:rPr>
        <w:t>katı</w:t>
      </w:r>
      <w:r w:rsidR="00396F0A" w:rsidRPr="00DA1A5A">
        <w:rPr>
          <w:color w:val="000000" w:themeColor="text1"/>
          <w:sz w:val="28"/>
          <w:szCs w:val="28"/>
        </w:rPr>
        <w:t>, e</w:t>
      </w:r>
      <w:r w:rsidR="00727A0D" w:rsidRPr="00DA1A5A">
        <w:rPr>
          <w:color w:val="000000" w:themeColor="text1"/>
          <w:sz w:val="28"/>
          <w:szCs w:val="28"/>
        </w:rPr>
        <w:t>rime</w:t>
      </w:r>
      <w:r>
        <w:rPr>
          <w:color w:val="000000" w:themeColor="text1"/>
          <w:sz w:val="28"/>
          <w:szCs w:val="28"/>
        </w:rPr>
        <w:t>/donma</w:t>
      </w:r>
      <w:r w:rsidR="00727A0D" w:rsidRPr="00DA1A5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noktası ile kaynama noktası arasında</w:t>
      </w:r>
      <w:r w:rsidR="00727A0D" w:rsidRPr="00DA1A5A">
        <w:rPr>
          <w:color w:val="000000" w:themeColor="text1"/>
          <w:sz w:val="28"/>
          <w:szCs w:val="28"/>
        </w:rPr>
        <w:t xml:space="preserve"> ise </w:t>
      </w:r>
      <w:r w:rsidR="00727A0D" w:rsidRPr="00DA1A5A">
        <w:rPr>
          <w:b/>
          <w:bCs/>
          <w:color w:val="000000" w:themeColor="text1"/>
          <w:sz w:val="28"/>
          <w:szCs w:val="28"/>
        </w:rPr>
        <w:t>sıvı</w:t>
      </w:r>
      <w:r w:rsidR="00396F0A" w:rsidRPr="00DA1A5A">
        <w:rPr>
          <w:color w:val="000000" w:themeColor="text1"/>
          <w:sz w:val="28"/>
          <w:szCs w:val="28"/>
        </w:rPr>
        <w:t>, k</w:t>
      </w:r>
      <w:r w:rsidR="00727A0D" w:rsidRPr="00DA1A5A">
        <w:rPr>
          <w:color w:val="000000" w:themeColor="text1"/>
          <w:sz w:val="28"/>
          <w:szCs w:val="28"/>
        </w:rPr>
        <w:t>aynama noktasından fazla ise </w:t>
      </w:r>
      <w:r w:rsidR="00727A0D" w:rsidRPr="00DA1A5A">
        <w:rPr>
          <w:b/>
          <w:bCs/>
          <w:color w:val="000000" w:themeColor="text1"/>
          <w:sz w:val="28"/>
          <w:szCs w:val="28"/>
        </w:rPr>
        <w:t>gaz</w:t>
      </w:r>
      <w:r w:rsidR="00727A0D" w:rsidRPr="00DA1A5A">
        <w:rPr>
          <w:color w:val="000000" w:themeColor="text1"/>
          <w:sz w:val="28"/>
          <w:szCs w:val="28"/>
        </w:rPr>
        <w:t> halindedir.</w:t>
      </w:r>
    </w:p>
    <w:sectPr w:rsidR="00396F0A" w:rsidRPr="00AA0CDE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B7B" w:rsidRDefault="00B55B7B">
      <w:r>
        <w:separator/>
      </w:r>
    </w:p>
  </w:endnote>
  <w:endnote w:type="continuationSeparator" w:id="0">
    <w:p w:rsidR="00B55B7B" w:rsidRDefault="00B55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922D14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922D14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9262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9005C1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 w:rsidRPr="003B60D5">
      <w:rPr>
        <w:sz w:val="20"/>
        <w:szCs w:val="20"/>
      </w:rPr>
      <w:t xml:space="preserve">Diyarbakır </w:t>
    </w:r>
    <w:r w:rsidR="00CB7C46">
      <w:rPr>
        <w:sz w:val="20"/>
        <w:szCs w:val="20"/>
      </w:rPr>
      <w:t>Hazırlayan: Mehmet Şerif VARLIK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B7B" w:rsidRDefault="00B55B7B">
      <w:r>
        <w:separator/>
      </w:r>
    </w:p>
  </w:footnote>
  <w:footnote w:type="continuationSeparator" w:id="0">
    <w:p w:rsidR="00B55B7B" w:rsidRDefault="00B55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 w:rsidRPr="009404A3">
      <w:rPr>
        <w:sz w:val="20"/>
        <w:szCs w:val="20"/>
      </w:rPr>
      <w:t>5</w:t>
    </w:r>
    <w:r w:rsidR="000D544B" w:rsidRPr="009404A3">
      <w:rPr>
        <w:sz w:val="20"/>
        <w:szCs w:val="20"/>
      </w:rPr>
      <w:t xml:space="preserve">. SINIF – FEN </w:t>
    </w:r>
    <w:r w:rsidR="00437E61" w:rsidRPr="009404A3">
      <w:rPr>
        <w:sz w:val="20"/>
        <w:szCs w:val="20"/>
      </w:rPr>
      <w:t>BİLİMLERİ</w:t>
    </w:r>
    <w:r w:rsidR="000D544B" w:rsidRPr="009404A3">
      <w:rPr>
        <w:sz w:val="20"/>
        <w:szCs w:val="20"/>
      </w:rPr>
      <w:t xml:space="preserve"> –  </w:t>
    </w:r>
    <w:r w:rsidR="002F313B" w:rsidRPr="009404A3">
      <w:rPr>
        <w:sz w:val="20"/>
        <w:szCs w:val="20"/>
      </w:rPr>
      <w:t xml:space="preserve">ÖZET </w:t>
    </w:r>
    <w:r w:rsidR="00AA0CDE">
      <w:rPr>
        <w:sz w:val="20"/>
        <w:szCs w:val="20"/>
      </w:rPr>
      <w:tab/>
    </w:r>
    <w:r w:rsidR="00AA0CDE">
      <w:rPr>
        <w:sz w:val="20"/>
        <w:szCs w:val="20"/>
      </w:rPr>
      <w:tab/>
      <w:t>5-</w:t>
    </w:r>
    <w:r w:rsidR="00992629">
      <w:rPr>
        <w:sz w:val="20"/>
        <w:szCs w:val="20"/>
      </w:rPr>
      <w:t>4</w:t>
    </w:r>
    <w:r w:rsidR="00AA0CDE">
      <w:rPr>
        <w:sz w:val="20"/>
        <w:szCs w:val="20"/>
      </w:rPr>
      <w:t>-2</w:t>
    </w:r>
    <w:r w:rsidR="009404A3" w:rsidRPr="009404A3">
      <w:rPr>
        <w:sz w:val="20"/>
        <w:szCs w:val="20"/>
      </w:rPr>
      <w:t>: Maddelerin Ayırt Edici Özellikleri</w:t>
    </w:r>
    <w:r w:rsidR="002F313B">
      <w:rPr>
        <w:sz w:val="22"/>
        <w:szCs w:val="22"/>
      </w:rPr>
      <w:t xml:space="preserve"> </w:t>
    </w:r>
    <w:r w:rsidR="000D544B" w:rsidRPr="001879A4">
      <w:rPr>
        <w:sz w:val="22"/>
        <w:szCs w:val="22"/>
      </w:rPr>
      <w:t xml:space="preserve">  </w:t>
    </w:r>
    <w:r w:rsidR="000D544B">
      <w:rPr>
        <w:sz w:val="22"/>
        <w:szCs w:val="22"/>
      </w:rPr>
      <w:t xml:space="preserve">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922D14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922D14" w:rsidRPr="001879A4">
      <w:rPr>
        <w:sz w:val="22"/>
        <w:szCs w:val="22"/>
      </w:rPr>
      <w:fldChar w:fldCharType="separate"/>
    </w:r>
    <w:r w:rsidR="00992629">
      <w:rPr>
        <w:noProof/>
        <w:sz w:val="22"/>
        <w:szCs w:val="22"/>
      </w:rPr>
      <w:t>1</w:t>
    </w:r>
    <w:r w:rsidR="00922D14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922D14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922D14" w:rsidRPr="001879A4">
      <w:rPr>
        <w:sz w:val="22"/>
        <w:szCs w:val="22"/>
      </w:rPr>
      <w:fldChar w:fldCharType="separate"/>
    </w:r>
    <w:r w:rsidR="00992629">
      <w:rPr>
        <w:noProof/>
        <w:sz w:val="22"/>
        <w:szCs w:val="22"/>
      </w:rPr>
      <w:t>1</w:t>
    </w:r>
    <w:r w:rsidR="00922D14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3"/>
  </w:num>
  <w:num w:numId="3">
    <w:abstractNumId w:val="57"/>
  </w:num>
  <w:num w:numId="4">
    <w:abstractNumId w:val="13"/>
  </w:num>
  <w:num w:numId="5">
    <w:abstractNumId w:val="56"/>
  </w:num>
  <w:num w:numId="6">
    <w:abstractNumId w:val="41"/>
  </w:num>
  <w:num w:numId="7">
    <w:abstractNumId w:val="17"/>
  </w:num>
  <w:num w:numId="8">
    <w:abstractNumId w:val="68"/>
  </w:num>
  <w:num w:numId="9">
    <w:abstractNumId w:val="59"/>
  </w:num>
  <w:num w:numId="10">
    <w:abstractNumId w:val="42"/>
  </w:num>
  <w:num w:numId="11">
    <w:abstractNumId w:val="37"/>
  </w:num>
  <w:num w:numId="12">
    <w:abstractNumId w:val="49"/>
  </w:num>
  <w:num w:numId="13">
    <w:abstractNumId w:val="21"/>
  </w:num>
  <w:num w:numId="14">
    <w:abstractNumId w:val="25"/>
  </w:num>
  <w:num w:numId="15">
    <w:abstractNumId w:val="19"/>
  </w:num>
  <w:num w:numId="16">
    <w:abstractNumId w:val="54"/>
  </w:num>
  <w:num w:numId="17">
    <w:abstractNumId w:val="55"/>
  </w:num>
  <w:num w:numId="18">
    <w:abstractNumId w:val="52"/>
  </w:num>
  <w:num w:numId="19">
    <w:abstractNumId w:val="33"/>
  </w:num>
  <w:num w:numId="20">
    <w:abstractNumId w:val="61"/>
  </w:num>
  <w:num w:numId="21">
    <w:abstractNumId w:val="5"/>
  </w:num>
  <w:num w:numId="22">
    <w:abstractNumId w:val="65"/>
  </w:num>
  <w:num w:numId="23">
    <w:abstractNumId w:val="48"/>
  </w:num>
  <w:num w:numId="24">
    <w:abstractNumId w:val="60"/>
  </w:num>
  <w:num w:numId="25">
    <w:abstractNumId w:val="15"/>
  </w:num>
  <w:num w:numId="26">
    <w:abstractNumId w:val="71"/>
  </w:num>
  <w:num w:numId="27">
    <w:abstractNumId w:val="36"/>
  </w:num>
  <w:num w:numId="28">
    <w:abstractNumId w:val="18"/>
  </w:num>
  <w:num w:numId="29">
    <w:abstractNumId w:val="26"/>
  </w:num>
  <w:num w:numId="30">
    <w:abstractNumId w:val="66"/>
  </w:num>
  <w:num w:numId="31">
    <w:abstractNumId w:val="3"/>
  </w:num>
  <w:num w:numId="32">
    <w:abstractNumId w:val="51"/>
  </w:num>
  <w:num w:numId="33">
    <w:abstractNumId w:val="29"/>
  </w:num>
  <w:num w:numId="34">
    <w:abstractNumId w:val="35"/>
  </w:num>
  <w:num w:numId="35">
    <w:abstractNumId w:val="32"/>
  </w:num>
  <w:num w:numId="36">
    <w:abstractNumId w:val="47"/>
  </w:num>
  <w:num w:numId="37">
    <w:abstractNumId w:val="20"/>
  </w:num>
  <w:num w:numId="38">
    <w:abstractNumId w:val="2"/>
  </w:num>
  <w:num w:numId="39">
    <w:abstractNumId w:val="6"/>
  </w:num>
  <w:num w:numId="40">
    <w:abstractNumId w:val="30"/>
  </w:num>
  <w:num w:numId="41">
    <w:abstractNumId w:val="4"/>
  </w:num>
  <w:num w:numId="42">
    <w:abstractNumId w:val="64"/>
  </w:num>
  <w:num w:numId="43">
    <w:abstractNumId w:val="67"/>
  </w:num>
  <w:num w:numId="44">
    <w:abstractNumId w:val="24"/>
  </w:num>
  <w:num w:numId="45">
    <w:abstractNumId w:val="22"/>
  </w:num>
  <w:num w:numId="46">
    <w:abstractNumId w:val="16"/>
  </w:num>
  <w:num w:numId="47">
    <w:abstractNumId w:val="50"/>
  </w:num>
  <w:num w:numId="48">
    <w:abstractNumId w:val="8"/>
  </w:num>
  <w:num w:numId="49">
    <w:abstractNumId w:val="11"/>
  </w:num>
  <w:num w:numId="50">
    <w:abstractNumId w:val="23"/>
  </w:num>
  <w:num w:numId="51">
    <w:abstractNumId w:val="69"/>
  </w:num>
  <w:num w:numId="52">
    <w:abstractNumId w:val="9"/>
  </w:num>
  <w:num w:numId="53">
    <w:abstractNumId w:val="72"/>
  </w:num>
  <w:num w:numId="54">
    <w:abstractNumId w:val="14"/>
  </w:num>
  <w:num w:numId="55">
    <w:abstractNumId w:val="70"/>
  </w:num>
  <w:num w:numId="56">
    <w:abstractNumId w:val="0"/>
  </w:num>
  <w:num w:numId="57">
    <w:abstractNumId w:val="63"/>
  </w:num>
  <w:num w:numId="58">
    <w:abstractNumId w:val="43"/>
  </w:num>
  <w:num w:numId="59">
    <w:abstractNumId w:val="34"/>
  </w:num>
  <w:num w:numId="60">
    <w:abstractNumId w:val="31"/>
  </w:num>
  <w:num w:numId="61">
    <w:abstractNumId w:val="10"/>
  </w:num>
  <w:num w:numId="62">
    <w:abstractNumId w:val="62"/>
  </w:num>
  <w:num w:numId="63">
    <w:abstractNumId w:val="7"/>
  </w:num>
  <w:num w:numId="64">
    <w:abstractNumId w:val="46"/>
  </w:num>
  <w:num w:numId="65">
    <w:abstractNumId w:val="38"/>
  </w:num>
  <w:num w:numId="66">
    <w:abstractNumId w:val="44"/>
  </w:num>
  <w:num w:numId="67">
    <w:abstractNumId w:val="73"/>
  </w:num>
  <w:num w:numId="68">
    <w:abstractNumId w:val="40"/>
  </w:num>
  <w:num w:numId="69">
    <w:abstractNumId w:val="45"/>
  </w:num>
  <w:num w:numId="70">
    <w:abstractNumId w:val="58"/>
  </w:num>
  <w:num w:numId="71">
    <w:abstractNumId w:val="39"/>
  </w:num>
  <w:num w:numId="72">
    <w:abstractNumId w:val="27"/>
  </w:num>
  <w:num w:numId="73">
    <w:abstractNumId w:val="12"/>
  </w:num>
  <w:num w:numId="74">
    <w:abstractNumId w:val="1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0BB0"/>
    <w:rsid w:val="000429A2"/>
    <w:rsid w:val="00045581"/>
    <w:rsid w:val="00047C00"/>
    <w:rsid w:val="000732CD"/>
    <w:rsid w:val="000761CC"/>
    <w:rsid w:val="00082243"/>
    <w:rsid w:val="0008303E"/>
    <w:rsid w:val="000A4045"/>
    <w:rsid w:val="000B7D61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879A4"/>
    <w:rsid w:val="001A10BE"/>
    <w:rsid w:val="001B073D"/>
    <w:rsid w:val="001B40DF"/>
    <w:rsid w:val="001C168E"/>
    <w:rsid w:val="001C44A1"/>
    <w:rsid w:val="001D38FD"/>
    <w:rsid w:val="001D78F0"/>
    <w:rsid w:val="001E2177"/>
    <w:rsid w:val="001E59F4"/>
    <w:rsid w:val="001F60C7"/>
    <w:rsid w:val="0020346B"/>
    <w:rsid w:val="00213A4F"/>
    <w:rsid w:val="00220265"/>
    <w:rsid w:val="00223FEC"/>
    <w:rsid w:val="00245A9F"/>
    <w:rsid w:val="002644AD"/>
    <w:rsid w:val="00266EBE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30892"/>
    <w:rsid w:val="00332EF3"/>
    <w:rsid w:val="00344E04"/>
    <w:rsid w:val="00350EE4"/>
    <w:rsid w:val="0035601B"/>
    <w:rsid w:val="00382ED5"/>
    <w:rsid w:val="00386698"/>
    <w:rsid w:val="00386A2A"/>
    <w:rsid w:val="00394C2A"/>
    <w:rsid w:val="00396F0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59F9"/>
    <w:rsid w:val="003F6E53"/>
    <w:rsid w:val="004038A6"/>
    <w:rsid w:val="0041064F"/>
    <w:rsid w:val="004241B8"/>
    <w:rsid w:val="00437E5A"/>
    <w:rsid w:val="00437E61"/>
    <w:rsid w:val="00444F25"/>
    <w:rsid w:val="00460B10"/>
    <w:rsid w:val="00461C22"/>
    <w:rsid w:val="00464A4E"/>
    <w:rsid w:val="004B3B71"/>
    <w:rsid w:val="004B723F"/>
    <w:rsid w:val="004E025A"/>
    <w:rsid w:val="00501097"/>
    <w:rsid w:val="00501959"/>
    <w:rsid w:val="00503928"/>
    <w:rsid w:val="005053DB"/>
    <w:rsid w:val="0050645C"/>
    <w:rsid w:val="00510963"/>
    <w:rsid w:val="00533A25"/>
    <w:rsid w:val="00534352"/>
    <w:rsid w:val="00584CA3"/>
    <w:rsid w:val="00594372"/>
    <w:rsid w:val="005B6FB1"/>
    <w:rsid w:val="005D2EF8"/>
    <w:rsid w:val="005E16BD"/>
    <w:rsid w:val="005E499C"/>
    <w:rsid w:val="005F46E4"/>
    <w:rsid w:val="005F68CC"/>
    <w:rsid w:val="00602A14"/>
    <w:rsid w:val="00603088"/>
    <w:rsid w:val="0060417A"/>
    <w:rsid w:val="00621879"/>
    <w:rsid w:val="00624EC1"/>
    <w:rsid w:val="006428B9"/>
    <w:rsid w:val="0064408E"/>
    <w:rsid w:val="00644BDF"/>
    <w:rsid w:val="00645ABF"/>
    <w:rsid w:val="00656020"/>
    <w:rsid w:val="00665E13"/>
    <w:rsid w:val="006853CD"/>
    <w:rsid w:val="006A0F50"/>
    <w:rsid w:val="006B548D"/>
    <w:rsid w:val="006C1857"/>
    <w:rsid w:val="006C78A0"/>
    <w:rsid w:val="006D5C9A"/>
    <w:rsid w:val="006F400B"/>
    <w:rsid w:val="00702D46"/>
    <w:rsid w:val="007172A2"/>
    <w:rsid w:val="00721D6D"/>
    <w:rsid w:val="00726BAF"/>
    <w:rsid w:val="00727A0D"/>
    <w:rsid w:val="0073428A"/>
    <w:rsid w:val="00742C18"/>
    <w:rsid w:val="00751483"/>
    <w:rsid w:val="00762854"/>
    <w:rsid w:val="007649E1"/>
    <w:rsid w:val="007934C9"/>
    <w:rsid w:val="007A05F5"/>
    <w:rsid w:val="007A695D"/>
    <w:rsid w:val="007B3265"/>
    <w:rsid w:val="007C35DF"/>
    <w:rsid w:val="007C76B4"/>
    <w:rsid w:val="00826933"/>
    <w:rsid w:val="00830DEA"/>
    <w:rsid w:val="00837AB8"/>
    <w:rsid w:val="0084755C"/>
    <w:rsid w:val="00867EEF"/>
    <w:rsid w:val="008819D5"/>
    <w:rsid w:val="0089257C"/>
    <w:rsid w:val="0089613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18CD"/>
    <w:rsid w:val="00907ED5"/>
    <w:rsid w:val="00922D14"/>
    <w:rsid w:val="00932509"/>
    <w:rsid w:val="00936FB8"/>
    <w:rsid w:val="00937E37"/>
    <w:rsid w:val="009404A3"/>
    <w:rsid w:val="00950CBB"/>
    <w:rsid w:val="0095162A"/>
    <w:rsid w:val="00953184"/>
    <w:rsid w:val="009534D8"/>
    <w:rsid w:val="009724EE"/>
    <w:rsid w:val="0097346B"/>
    <w:rsid w:val="00992629"/>
    <w:rsid w:val="009A5A15"/>
    <w:rsid w:val="009E7C47"/>
    <w:rsid w:val="009F0724"/>
    <w:rsid w:val="009F2400"/>
    <w:rsid w:val="009F37FF"/>
    <w:rsid w:val="009F6424"/>
    <w:rsid w:val="00A00931"/>
    <w:rsid w:val="00A04509"/>
    <w:rsid w:val="00A07C35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A0CDE"/>
    <w:rsid w:val="00AC421D"/>
    <w:rsid w:val="00AC6A20"/>
    <w:rsid w:val="00AF21B1"/>
    <w:rsid w:val="00B33FD2"/>
    <w:rsid w:val="00B408C2"/>
    <w:rsid w:val="00B40EB7"/>
    <w:rsid w:val="00B55B7B"/>
    <w:rsid w:val="00B6347F"/>
    <w:rsid w:val="00B63916"/>
    <w:rsid w:val="00B70684"/>
    <w:rsid w:val="00B82C1A"/>
    <w:rsid w:val="00B94C66"/>
    <w:rsid w:val="00B94E0F"/>
    <w:rsid w:val="00BD343C"/>
    <w:rsid w:val="00BD463F"/>
    <w:rsid w:val="00BE4B60"/>
    <w:rsid w:val="00BF0BF8"/>
    <w:rsid w:val="00BF4DB0"/>
    <w:rsid w:val="00C4168B"/>
    <w:rsid w:val="00C61534"/>
    <w:rsid w:val="00C74E2D"/>
    <w:rsid w:val="00C74F22"/>
    <w:rsid w:val="00C77961"/>
    <w:rsid w:val="00C94552"/>
    <w:rsid w:val="00C94CC7"/>
    <w:rsid w:val="00CB7C46"/>
    <w:rsid w:val="00CD2631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A1A5A"/>
    <w:rsid w:val="00DB4CD9"/>
    <w:rsid w:val="00DC6C81"/>
    <w:rsid w:val="00DD27C2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421B2"/>
    <w:rsid w:val="00F60826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727A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727A0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727A0D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727A0D"/>
    <w:rPr>
      <w:b/>
      <w:bCs/>
      <w:sz w:val="27"/>
      <w:szCs w:val="27"/>
    </w:rPr>
  </w:style>
  <w:style w:type="character" w:styleId="Vurgu">
    <w:name w:val="Emphasis"/>
    <w:basedOn w:val="VarsaylanParagrafYazTipi"/>
    <w:uiPriority w:val="20"/>
    <w:qFormat/>
    <w:rsid w:val="00727A0D"/>
    <w:rPr>
      <w:i/>
      <w:iCs/>
    </w:rPr>
  </w:style>
  <w:style w:type="paragraph" w:customStyle="1" w:styleId="wp-caption-text">
    <w:name w:val="wp-caption-text"/>
    <w:basedOn w:val="Normal"/>
    <w:rsid w:val="00727A0D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727A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27A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8350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1803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4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03/kaynama_noktasi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5C83C-6581-45FD-A39D-6744B3C94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20</cp:revision>
  <cp:lastPrinted>2015-12-19T15:57:00Z</cp:lastPrinted>
  <dcterms:created xsi:type="dcterms:W3CDTF">2017-02-12T11:34:00Z</dcterms:created>
  <dcterms:modified xsi:type="dcterms:W3CDTF">2017-09-13T13:11:00Z</dcterms:modified>
</cp:coreProperties>
</file>